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D670" w14:textId="3EA7B844" w:rsidR="00E10EF2" w:rsidRDefault="00730B85" w:rsidP="0023769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32C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50C7CDA" wp14:editId="7189F7C8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96">
        <w:rPr>
          <w:rFonts w:ascii="Arial" w:hAnsi="Arial" w:cs="Arial"/>
          <w:b/>
          <w:bCs/>
          <w:i/>
          <w:iCs/>
          <w:sz w:val="28"/>
          <w:szCs w:val="28"/>
        </w:rPr>
        <w:t>M E M O R A N D U M</w:t>
      </w:r>
    </w:p>
    <w:p w14:paraId="2349C163" w14:textId="77777777" w:rsidR="00237696" w:rsidRDefault="00237696" w:rsidP="00237696">
      <w:pPr>
        <w:rPr>
          <w:rFonts w:ascii="Arial" w:hAnsi="Arial" w:cs="Arial"/>
          <w:i/>
          <w:iCs/>
          <w:sz w:val="24"/>
          <w:szCs w:val="24"/>
        </w:rPr>
      </w:pPr>
    </w:p>
    <w:p w14:paraId="4354D940" w14:textId="3A8BF214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To: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All RTA Employees</w:t>
      </w:r>
    </w:p>
    <w:p w14:paraId="25D2C14F" w14:textId="3319FF39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From: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Name, Title</w:t>
      </w:r>
    </w:p>
    <w:p w14:paraId="0760EFDF" w14:textId="09F4A303" w:rsidR="00237696" w:rsidRPr="00237696" w:rsidRDefault="00237696" w:rsidP="00237696">
      <w:pP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Date: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Month Day, Year</w:t>
      </w:r>
    </w:p>
    <w:p w14:paraId="091E6ECE" w14:textId="4279F302" w:rsidR="00237696" w:rsidRDefault="00237696" w:rsidP="00237696">
      <w:pPr>
        <w:pBdr>
          <w:bottom w:val="single" w:sz="6" w:space="1" w:color="auto"/>
        </w:pBd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>Re:</w:t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</w:r>
      <w:r w:rsidRPr="00237696">
        <w:rPr>
          <w:rFonts w:ascii="Arial" w:hAnsi="Arial" w:cs="Arial"/>
          <w:i/>
          <w:iCs/>
          <w:color w:val="262626" w:themeColor="text1" w:themeTint="D9"/>
          <w:sz w:val="24"/>
          <w:szCs w:val="24"/>
        </w:rPr>
        <w:tab/>
        <w:t>Subject</w:t>
      </w:r>
    </w:p>
    <w:p w14:paraId="5B6C5F54" w14:textId="77777777" w:rsidR="00237696" w:rsidRPr="00237696" w:rsidRDefault="00237696" w:rsidP="00237696">
      <w:pPr>
        <w:pBdr>
          <w:bottom w:val="single" w:sz="6" w:space="1" w:color="auto"/>
        </w:pBdr>
        <w:rPr>
          <w:rFonts w:ascii="Arial" w:hAnsi="Arial" w:cs="Arial"/>
          <w:i/>
          <w:iCs/>
          <w:color w:val="262626" w:themeColor="text1" w:themeTint="D9"/>
          <w:sz w:val="24"/>
          <w:szCs w:val="24"/>
        </w:rPr>
      </w:pPr>
    </w:p>
    <w:p w14:paraId="59A8F989" w14:textId="52563150" w:rsidR="00237696" w:rsidRPr="00237696" w:rsidRDefault="00237696" w:rsidP="00237696">
      <w:pPr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Type message here.</w:t>
      </w:r>
      <w:r>
        <w:rPr>
          <w:rFonts w:ascii="Arial" w:hAnsi="Arial" w:cs="Arial"/>
          <w:color w:val="262626" w:themeColor="text1" w:themeTint="D9"/>
          <w:sz w:val="24"/>
          <w:szCs w:val="24"/>
        </w:rPr>
        <w:softHyphen/>
      </w:r>
      <w:r>
        <w:rPr>
          <w:rFonts w:ascii="Arial" w:hAnsi="Arial" w:cs="Arial"/>
          <w:color w:val="262626" w:themeColor="text1" w:themeTint="D9"/>
          <w:sz w:val="24"/>
          <w:szCs w:val="24"/>
        </w:rPr>
        <w:softHyphen/>
      </w:r>
    </w:p>
    <w:sectPr w:rsidR="00237696" w:rsidRPr="00237696" w:rsidSect="00DF07F2"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5"/>
    <w:rsid w:val="00237696"/>
    <w:rsid w:val="00275F81"/>
    <w:rsid w:val="00276109"/>
    <w:rsid w:val="004733AE"/>
    <w:rsid w:val="00730B85"/>
    <w:rsid w:val="00732C00"/>
    <w:rsid w:val="007A1B03"/>
    <w:rsid w:val="007A1EDC"/>
    <w:rsid w:val="00DF07F2"/>
    <w:rsid w:val="00EC177A"/>
    <w:rsid w:val="00F0464F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02E2"/>
  <w15:chartTrackingRefBased/>
  <w15:docId w15:val="{62732FBF-A5B7-4285-AAC5-03BACB6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Dayton Regional Transit Authority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Cara</dc:creator>
  <cp:keywords/>
  <dc:description/>
  <cp:lastModifiedBy>Wood, Cara</cp:lastModifiedBy>
  <cp:revision>2</cp:revision>
  <dcterms:created xsi:type="dcterms:W3CDTF">2023-07-21T17:47:00Z</dcterms:created>
  <dcterms:modified xsi:type="dcterms:W3CDTF">2023-07-21T17:47:00Z</dcterms:modified>
</cp:coreProperties>
</file>